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D8C7" w14:textId="77777777" w:rsidR="0075244A" w:rsidRPr="00D05118" w:rsidRDefault="0075244A" w:rsidP="0075244A">
      <w:pPr>
        <w:pStyle w:val="a7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Cs/>
          <w:kern w:val="2"/>
          <w:sz w:val="32"/>
          <w:szCs w:val="32"/>
        </w:rPr>
      </w:pP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附件</w:t>
      </w: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4</w:t>
      </w:r>
      <w:r w:rsidRPr="00D05118">
        <w:rPr>
          <w:rFonts w:ascii="Times New Roman" w:eastAsia="仿宋_GB2312" w:hAnsi="Times New Roman" w:cs="Times New Roman"/>
          <w:bCs/>
          <w:kern w:val="2"/>
          <w:sz w:val="32"/>
          <w:szCs w:val="32"/>
        </w:rPr>
        <w:t>：</w:t>
      </w:r>
    </w:p>
    <w:p w14:paraId="2AD1F740" w14:textId="77777777" w:rsidR="0075244A" w:rsidRPr="00D05118" w:rsidRDefault="0075244A" w:rsidP="0075244A">
      <w:pPr>
        <w:pStyle w:val="a7"/>
        <w:snapToGrid w:val="0"/>
        <w:spacing w:before="0" w:beforeAutospacing="0" w:after="0" w:afterAutospacing="0" w:line="360" w:lineRule="auto"/>
        <w:jc w:val="center"/>
        <w:rPr>
          <w:rFonts w:ascii="Times New Roman" w:eastAsia="华文中宋" w:hAnsi="Times New Roman" w:cs="Times New Roman"/>
          <w:b/>
          <w:kern w:val="2"/>
          <w:sz w:val="32"/>
          <w:szCs w:val="21"/>
        </w:rPr>
      </w:pPr>
      <w:r w:rsidRPr="00D05118">
        <w:rPr>
          <w:rFonts w:ascii="Times New Roman" w:eastAsia="华文中宋" w:hAnsi="Times New Roman" w:cs="Times New Roman"/>
          <w:b/>
          <w:kern w:val="2"/>
          <w:sz w:val="32"/>
          <w:szCs w:val="21"/>
        </w:rPr>
        <w:t>推荐住宿酒店信息</w:t>
      </w:r>
    </w:p>
    <w:p w14:paraId="54072B7D" w14:textId="77777777" w:rsidR="0075244A" w:rsidRPr="00D05118" w:rsidRDefault="0075244A" w:rsidP="0075244A">
      <w:pPr>
        <w:pStyle w:val="a8"/>
        <w:widowControl/>
        <w:numPr>
          <w:ilvl w:val="0"/>
          <w:numId w:val="1"/>
        </w:numPr>
        <w:tabs>
          <w:tab w:val="left" w:pos="5529"/>
        </w:tabs>
        <w:snapToGrid w:val="0"/>
        <w:spacing w:line="460" w:lineRule="exact"/>
        <w:ind w:rightChars="1529" w:right="3211" w:firstLineChars="0"/>
        <w:jc w:val="left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推荐酒店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1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：</w:t>
      </w:r>
    </w:p>
    <w:p w14:paraId="321C4110" w14:textId="77777777" w:rsidR="0075244A" w:rsidRPr="00D05118" w:rsidRDefault="0075244A" w:rsidP="0075244A">
      <w:pPr>
        <w:pStyle w:val="a8"/>
        <w:widowControl/>
        <w:tabs>
          <w:tab w:val="left" w:pos="5529"/>
        </w:tabs>
        <w:snapToGrid w:val="0"/>
        <w:spacing w:line="460" w:lineRule="exact"/>
        <w:ind w:left="840" w:rightChars="1529" w:right="3211" w:firstLineChars="0" w:firstLine="0"/>
        <w:jc w:val="left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5C8184" wp14:editId="69E161B8">
            <wp:simplePos x="0" y="0"/>
            <wp:positionH relativeFrom="column">
              <wp:posOffset>3373755</wp:posOffset>
            </wp:positionH>
            <wp:positionV relativeFrom="paragraph">
              <wp:posOffset>139700</wp:posOffset>
            </wp:positionV>
            <wp:extent cx="1981200" cy="1381125"/>
            <wp:effectExtent l="19050" t="0" r="0" b="0"/>
            <wp:wrapNone/>
            <wp:docPr id="10" name="图片 9" descr="C:\Documents and Settings\wangrj\Local Settings\Temporary Internet Files\Content.Word\0202d120008c6ndk70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angrj\Local Settings\Temporary Internet Files\Content.Word\0202d120008c6ndk707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北京北辰五洲皇冠国际酒店</w:t>
      </w:r>
    </w:p>
    <w:p w14:paraId="00F8D6D0" w14:textId="77777777" w:rsidR="0075244A" w:rsidRPr="00D05118" w:rsidRDefault="0075244A" w:rsidP="0075244A">
      <w:pPr>
        <w:widowControl/>
        <w:tabs>
          <w:tab w:val="left" w:pos="5529"/>
        </w:tabs>
        <w:snapToGrid w:val="0"/>
        <w:spacing w:line="460" w:lineRule="exact"/>
        <w:ind w:leftChars="200" w:left="420" w:rightChars="1529" w:right="3211" w:firstLineChars="150" w:firstLine="422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五星级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，距离北京国际会议中心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260m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，毗邻国家会议中心、奥林匹克公园（鸟巢）。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各类房</w:t>
      </w:r>
      <w:proofErr w:type="gramStart"/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型价格</w:t>
      </w:r>
      <w:proofErr w:type="gramEnd"/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参考区间￥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1000~2200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元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/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晚（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RMB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）。</w:t>
      </w:r>
    </w:p>
    <w:p w14:paraId="65558E6D" w14:textId="77777777" w:rsidR="0075244A" w:rsidRPr="00D05118" w:rsidRDefault="0075244A" w:rsidP="0075244A">
      <w:pPr>
        <w:widowControl/>
        <w:snapToGrid w:val="0"/>
        <w:jc w:val="center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</w:p>
    <w:p w14:paraId="1E45D387" w14:textId="77777777" w:rsidR="0075244A" w:rsidRPr="00D05118" w:rsidRDefault="0075244A" w:rsidP="0075244A">
      <w:pPr>
        <w:widowControl/>
        <w:snapToGrid w:val="0"/>
        <w:jc w:val="center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</w:p>
    <w:p w14:paraId="77D09E82" w14:textId="77777777" w:rsidR="0075244A" w:rsidRPr="00D05118" w:rsidRDefault="0075244A" w:rsidP="0075244A">
      <w:pPr>
        <w:pStyle w:val="a8"/>
        <w:widowControl/>
        <w:numPr>
          <w:ilvl w:val="0"/>
          <w:numId w:val="1"/>
        </w:numPr>
        <w:snapToGrid w:val="0"/>
        <w:spacing w:line="460" w:lineRule="exact"/>
        <w:ind w:firstLineChars="0"/>
        <w:jc w:val="left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推荐酒店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2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：</w:t>
      </w:r>
    </w:p>
    <w:p w14:paraId="195DD179" w14:textId="77777777" w:rsidR="0075244A" w:rsidRPr="00D05118" w:rsidRDefault="0075244A" w:rsidP="0075244A">
      <w:pPr>
        <w:pStyle w:val="a8"/>
        <w:widowControl/>
        <w:snapToGrid w:val="0"/>
        <w:spacing w:line="460" w:lineRule="exact"/>
        <w:ind w:left="840" w:firstLineChars="0" w:firstLine="0"/>
        <w:jc w:val="left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北京北辰五洲大酒店</w:t>
      </w:r>
    </w:p>
    <w:p w14:paraId="3F39C654" w14:textId="77777777" w:rsidR="0075244A" w:rsidRPr="00D05118" w:rsidRDefault="0075244A" w:rsidP="0075244A">
      <w:pPr>
        <w:widowControl/>
        <w:snapToGrid w:val="0"/>
        <w:spacing w:line="460" w:lineRule="exact"/>
        <w:ind w:leftChars="200" w:left="420" w:rightChars="1529" w:right="3211" w:firstLineChars="150" w:firstLine="422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6EB59A" wp14:editId="60397BAE">
            <wp:simplePos x="0" y="0"/>
            <wp:positionH relativeFrom="column">
              <wp:posOffset>3311933</wp:posOffset>
            </wp:positionH>
            <wp:positionV relativeFrom="paragraph">
              <wp:posOffset>87582</wp:posOffset>
            </wp:positionV>
            <wp:extent cx="1982279" cy="1311215"/>
            <wp:effectExtent l="19050" t="0" r="0" b="0"/>
            <wp:wrapNone/>
            <wp:docPr id="13" name="图片 3" descr="C:\Documents and Settings\wangrj\Local Settings\Temporary Internet Files\Content.Word\02010120006oqsae97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angrj\Local Settings\Temporary Internet Files\Content.Word\02010120006oqsae970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9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四星级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，距离北京国际会议中心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200m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，可通过内部连廊，直接步行到达会议举办场地及参观其他正在同期举办的会议、展览活动。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各类房</w:t>
      </w:r>
      <w:proofErr w:type="gramStart"/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型价格</w:t>
      </w:r>
      <w:proofErr w:type="gramEnd"/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参考区间￥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700~1500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元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/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晚（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RMB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）。</w:t>
      </w:r>
    </w:p>
    <w:p w14:paraId="267A6746" w14:textId="77777777" w:rsidR="0075244A" w:rsidRPr="00D05118" w:rsidRDefault="0075244A" w:rsidP="0075244A">
      <w:pPr>
        <w:widowControl/>
        <w:snapToGrid w:val="0"/>
        <w:jc w:val="center"/>
        <w:rPr>
          <w:rFonts w:ascii="Times New Roman" w:eastAsia="楷体_GB2312" w:hAnsi="Times New Roman" w:cs="Times New Roman"/>
          <w:kern w:val="0"/>
          <w:sz w:val="28"/>
          <w:szCs w:val="28"/>
        </w:rPr>
      </w:pPr>
    </w:p>
    <w:p w14:paraId="40D8AB57" w14:textId="77777777" w:rsidR="0075244A" w:rsidRPr="00D05118" w:rsidRDefault="0075244A" w:rsidP="0075244A">
      <w:pPr>
        <w:widowControl/>
        <w:snapToGrid w:val="0"/>
        <w:jc w:val="center"/>
        <w:rPr>
          <w:rFonts w:ascii="Times New Roman" w:eastAsia="楷体_GB2312" w:hAnsi="Times New Roman" w:cs="Times New Roman"/>
          <w:kern w:val="0"/>
          <w:sz w:val="28"/>
          <w:szCs w:val="28"/>
        </w:rPr>
      </w:pPr>
    </w:p>
    <w:p w14:paraId="53320A50" w14:textId="77777777" w:rsidR="0075244A" w:rsidRPr="00D05118" w:rsidRDefault="0075244A" w:rsidP="0075244A">
      <w:pPr>
        <w:pStyle w:val="a8"/>
        <w:widowControl/>
        <w:numPr>
          <w:ilvl w:val="0"/>
          <w:numId w:val="1"/>
        </w:numPr>
        <w:snapToGrid w:val="0"/>
        <w:spacing w:line="460" w:lineRule="exact"/>
        <w:ind w:firstLineChars="0"/>
        <w:jc w:val="left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推荐酒店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3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：</w:t>
      </w:r>
    </w:p>
    <w:p w14:paraId="41C27382" w14:textId="77777777" w:rsidR="0075244A" w:rsidRPr="00D05118" w:rsidRDefault="0075244A" w:rsidP="0075244A">
      <w:pPr>
        <w:pStyle w:val="a8"/>
        <w:widowControl/>
        <w:snapToGrid w:val="0"/>
        <w:spacing w:line="460" w:lineRule="exact"/>
        <w:ind w:leftChars="-1" w:left="-2" w:firstLineChars="256" w:firstLine="720"/>
        <w:jc w:val="left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4ABEE5" wp14:editId="068A1443">
            <wp:simplePos x="0" y="0"/>
            <wp:positionH relativeFrom="column">
              <wp:posOffset>3307080</wp:posOffset>
            </wp:positionH>
            <wp:positionV relativeFrom="paragraph">
              <wp:posOffset>163195</wp:posOffset>
            </wp:positionV>
            <wp:extent cx="1990725" cy="1323975"/>
            <wp:effectExtent l="19050" t="0" r="9525" b="0"/>
            <wp:wrapNone/>
            <wp:docPr id="6" name="图片 6" descr="C:\Documents and Settings\wangrj\Local Settings\Temporary Internet Files\Content.Word\02046120008gw9lnz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angrj\Local Settings\Temporary Internet Files\Content.Word\02046120008gw9lnz5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北京北辰亚运村宾馆</w:t>
      </w:r>
    </w:p>
    <w:p w14:paraId="5BD610E6" w14:textId="77777777" w:rsidR="0075244A" w:rsidRPr="00D05118" w:rsidRDefault="0075244A" w:rsidP="0075244A">
      <w:pPr>
        <w:widowControl/>
        <w:snapToGrid w:val="0"/>
        <w:spacing w:line="460" w:lineRule="exact"/>
        <w:ind w:rightChars="1529" w:right="3211" w:firstLineChars="249" w:firstLine="700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三星级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，距</w:t>
      </w:r>
      <w:bookmarkStart w:id="0" w:name="_GoBack"/>
      <w:bookmarkEnd w:id="0"/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离北京国际会议中心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1.2km</w:t>
      </w:r>
      <w:r w:rsidRPr="00D05118">
        <w:rPr>
          <w:rFonts w:ascii="Times New Roman" w:eastAsia="楷体_GB2312" w:hAnsi="Times New Roman" w:cs="Times New Roman"/>
          <w:kern w:val="0"/>
          <w:sz w:val="28"/>
          <w:szCs w:val="28"/>
        </w:rPr>
        <w:t>，位于著名亚运村内、紧邻奥运村。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各类房</w:t>
      </w:r>
      <w:proofErr w:type="gramStart"/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型价格</w:t>
      </w:r>
      <w:proofErr w:type="gramEnd"/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参考区间￥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400~550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元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/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晚（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RMB</w:t>
      </w:r>
      <w:r w:rsidRPr="00D05118">
        <w:rPr>
          <w:rFonts w:ascii="Times New Roman" w:eastAsia="楷体_GB2312" w:hAnsi="Times New Roman" w:cs="Times New Roman"/>
          <w:b/>
          <w:kern w:val="0"/>
          <w:sz w:val="28"/>
          <w:szCs w:val="28"/>
        </w:rPr>
        <w:t>）。</w:t>
      </w:r>
    </w:p>
    <w:p w14:paraId="3E533D1E" w14:textId="77777777" w:rsidR="0075244A" w:rsidRPr="00D05118" w:rsidRDefault="0075244A" w:rsidP="0075244A">
      <w:pPr>
        <w:pStyle w:val="Default"/>
        <w:spacing w:line="260" w:lineRule="exact"/>
        <w:rPr>
          <w:rFonts w:ascii="Times New Roman" w:eastAsia="楷体_GB2312" w:hAnsi="Times New Roman" w:cs="Times New Roman"/>
          <w:color w:val="auto"/>
          <w:sz w:val="28"/>
        </w:rPr>
      </w:pPr>
    </w:p>
    <w:p w14:paraId="69199290" w14:textId="77777777" w:rsidR="009B68AB" w:rsidRPr="0075244A" w:rsidRDefault="009B68AB" w:rsidP="0075244A"/>
    <w:sectPr w:rsidR="009B68AB" w:rsidRPr="0075244A" w:rsidSect="00F7515B">
      <w:pgSz w:w="11909" w:h="16834" w:code="9"/>
      <w:pgMar w:top="1843" w:right="1797" w:bottom="1843" w:left="1797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ED7A" w14:textId="77777777" w:rsidR="009F547B" w:rsidRDefault="009F547B" w:rsidP="0075244A">
      <w:r>
        <w:separator/>
      </w:r>
    </w:p>
  </w:endnote>
  <w:endnote w:type="continuationSeparator" w:id="0">
    <w:p w14:paraId="7B0C760F" w14:textId="77777777" w:rsidR="009F547B" w:rsidRDefault="009F547B" w:rsidP="007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1FF6" w14:textId="77777777" w:rsidR="009F547B" w:rsidRDefault="009F547B" w:rsidP="0075244A">
      <w:r>
        <w:separator/>
      </w:r>
    </w:p>
  </w:footnote>
  <w:footnote w:type="continuationSeparator" w:id="0">
    <w:p w14:paraId="476F0F2E" w14:textId="77777777" w:rsidR="009F547B" w:rsidRDefault="009F547B" w:rsidP="0075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C652E"/>
    <w:multiLevelType w:val="hybridMultilevel"/>
    <w:tmpl w:val="A14A1F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2NLUEEuamJqaG5ko6SsGpxcWZ+XkgBYa1AKOCNjssAAAA"/>
  </w:docVars>
  <w:rsids>
    <w:rsidRoot w:val="00186A2F"/>
    <w:rsid w:val="00186A2F"/>
    <w:rsid w:val="0075244A"/>
    <w:rsid w:val="009B68AB"/>
    <w:rsid w:val="009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62FE8-03DA-45C4-AEBA-E98E5490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4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4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44A"/>
    <w:rPr>
      <w:sz w:val="18"/>
      <w:szCs w:val="18"/>
    </w:rPr>
  </w:style>
  <w:style w:type="paragraph" w:styleId="a7">
    <w:name w:val="Normal (Web)"/>
    <w:basedOn w:val="a"/>
    <w:uiPriority w:val="99"/>
    <w:rsid w:val="007524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75244A"/>
    <w:pPr>
      <w:ind w:firstLineChars="200" w:firstLine="420"/>
    </w:pPr>
  </w:style>
  <w:style w:type="paragraph" w:customStyle="1" w:styleId="Default">
    <w:name w:val="Default"/>
    <w:uiPriority w:val="99"/>
    <w:rsid w:val="0075244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shadow</cp:lastModifiedBy>
  <cp:revision>2</cp:revision>
  <dcterms:created xsi:type="dcterms:W3CDTF">2021-12-18T15:45:00Z</dcterms:created>
  <dcterms:modified xsi:type="dcterms:W3CDTF">2021-12-18T15:45:00Z</dcterms:modified>
</cp:coreProperties>
</file>